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2D5FD8" w:rsidRDefault="002D5FD8" w:rsidP="002D5FD8">
      <w:pPr>
        <w:spacing w:line="480" w:lineRule="auto"/>
      </w:pPr>
      <w:r>
        <w:tab/>
        <w:t>There are various schools of thought that have been developed in the education system. These schools of thought rely heavily on philosophers. These schools of thought vary in many different ways and each have certain ways of teaching. These different schools of thought allow for variability within the education system and also allow students to have a very interdisciplinary way of learning as well as studying which is essential.</w:t>
      </w:r>
    </w:p>
    <w:p w:rsidR="002D5FD8" w:rsidRDefault="002D5FD8" w:rsidP="002D5FD8">
      <w:pPr>
        <w:spacing w:line="480" w:lineRule="auto"/>
      </w:pPr>
      <w:r>
        <w:tab/>
        <w:t>I found the schools of thought to be extremely intriguing. I am a science major and rely very heavily on facts. I am a very “left side of brain” type person. I can definitely relate to realism because of this. Aristotle is the philosopher most linked to this school of thought, which is a name that is constantly bought up in many of my science classes. This school of though is taught in a factual way. Things exist, whether a person takes note of them or not. This school of thought relies heavily on a scientific approach, which is the way I learn best. I feel that learning from facts and demonstration and recitation is the best way to learn. This school of thought has always been interesting to me and it was very helpful to read more about it.</w:t>
      </w:r>
    </w:p>
    <w:p w:rsidR="002D5FD8" w:rsidRDefault="002D5FD8" w:rsidP="002D5FD8">
      <w:pPr>
        <w:spacing w:line="480" w:lineRule="auto"/>
      </w:pPr>
      <w:r>
        <w:tab/>
        <w:t>Pragmatism is also another school of thought that appealed to me. This school of thought does not believe that there are set things that should be taught each and every year. This school of thought realizes that the world is constantly changing, just as the way that people are thinking is constantly changing. This school of thought, I believe, allows students to experience much, much more. It is letting students use their own experience and opinions to develop their own thoughts rather than just feeding them thoughts and making them learn them. In a way, it is helping the student develop more as a person by letting them rely on their own problem solving skills. I believe this school of thought will challenge a student to learn more because their participation is just as needed as a teacher’s participation is. They have to participate in the lesson in order to learn. It challenges the student to develop his or her own ideals. I also think that this school of thought allows for students to go their own path, rather than all follow the same path. This is essential in deciding career choices and other important decisions. This school of thought is very interdisciplinary and I believe is essential for students.</w:t>
      </w:r>
    </w:p>
    <w:p w:rsidR="000A769A" w:rsidRDefault="002D5FD8" w:rsidP="002D5FD8">
      <w:pPr>
        <w:spacing w:line="480" w:lineRule="auto"/>
      </w:pPr>
      <w:r>
        <w:tab/>
        <w:t>It was interesting to see all the different schools of thought. Though I am more of a factual person, I do believe that there is definitely room for idealism in schools as well. Too much realism may take away from a student’s creativity. I believe that there should definitely be a mixture of both, though I can definitely relate more to realism. I also feel that existentialism plays a very important role in education as well. It is more individually based, I feel, which is essential in a student developing his or her own views by searching and learning more than what just physically exists. I believe all of these schools of thought combined together allows for an optimal education. Too much of one without another will take away from a person fully learning not only about the world but also themselves as well.</w:t>
      </w:r>
    </w:p>
    <w:sectPr w:rsidR="000A769A" w:rsidSect="00A202EE">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2D5FD8"/>
    <w:rsid w:val="002D5FD8"/>
  </w:rsids>
  <m:mathPr>
    <m:mathFont m:val="Palatino Linotyp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769A"/>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467</Words>
  <Characters>2667</Characters>
  <Application>Microsoft Word 12.0.0</Application>
  <DocSecurity>0</DocSecurity>
  <Lines>22</Lines>
  <Paragraphs>5</Paragraphs>
  <ScaleCrop>false</ScaleCrop>
  <LinksUpToDate>false</LinksUpToDate>
  <CharactersWithSpaces>3275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2013-12-18T16:10:00Z</dcterms:created>
  <dcterms:modified xsi:type="dcterms:W3CDTF">2013-12-18T16:26:00Z</dcterms:modified>
</cp:coreProperties>
</file>